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54E25" w14:textId="77777777" w:rsidR="005A5842" w:rsidRDefault="005A5842" w:rsidP="005A5842">
      <w:pPr>
        <w:jc w:val="center"/>
        <w:rPr>
          <w:b/>
          <w:bCs/>
          <w:sz w:val="40"/>
          <w:szCs w:val="40"/>
        </w:rPr>
      </w:pPr>
      <w:r w:rsidRPr="00B42EED">
        <w:rPr>
          <w:b/>
          <w:bCs/>
          <w:sz w:val="40"/>
          <w:szCs w:val="40"/>
        </w:rPr>
        <w:t>Application Instructions</w:t>
      </w:r>
    </w:p>
    <w:p w14:paraId="7C03A2C7" w14:textId="098BA3B5" w:rsidR="005A5842" w:rsidRPr="00D35AEB" w:rsidRDefault="005A5842" w:rsidP="005A5842">
      <w:pPr>
        <w:jc w:val="center"/>
        <w:rPr>
          <w:b/>
          <w:bCs/>
          <w:sz w:val="28"/>
          <w:szCs w:val="28"/>
        </w:rPr>
      </w:pPr>
      <w:r w:rsidRPr="00D35AEB">
        <w:rPr>
          <w:b/>
          <w:bCs/>
          <w:sz w:val="28"/>
          <w:szCs w:val="28"/>
        </w:rPr>
        <w:t>Applications</w:t>
      </w:r>
      <w:r>
        <w:rPr>
          <w:b/>
          <w:bCs/>
          <w:sz w:val="28"/>
          <w:szCs w:val="28"/>
        </w:rPr>
        <w:t xml:space="preserve"> will be accepted</w:t>
      </w:r>
      <w:r w:rsidRPr="00D35AEB">
        <w:rPr>
          <w:b/>
          <w:bCs/>
          <w:sz w:val="28"/>
          <w:szCs w:val="28"/>
        </w:rPr>
        <w:t xml:space="preserve"> </w:t>
      </w:r>
      <w:r>
        <w:rPr>
          <w:b/>
          <w:bCs/>
          <w:sz w:val="28"/>
          <w:szCs w:val="28"/>
        </w:rPr>
        <w:t xml:space="preserve">to apply to the </w:t>
      </w:r>
      <w:r w:rsidR="007C110E">
        <w:rPr>
          <w:b/>
          <w:bCs/>
          <w:sz w:val="28"/>
          <w:szCs w:val="28"/>
        </w:rPr>
        <w:t>Medical Assistant</w:t>
      </w:r>
      <w:r w:rsidR="003B3DDF">
        <w:rPr>
          <w:b/>
          <w:bCs/>
          <w:sz w:val="28"/>
          <w:szCs w:val="28"/>
        </w:rPr>
        <w:t xml:space="preserve"> </w:t>
      </w:r>
      <w:r w:rsidR="00C10FCB">
        <w:rPr>
          <w:b/>
          <w:bCs/>
          <w:sz w:val="28"/>
          <w:szCs w:val="28"/>
        </w:rPr>
        <w:t>Program (</w:t>
      </w:r>
      <w:r w:rsidR="003B3DDF">
        <w:rPr>
          <w:b/>
          <w:bCs/>
          <w:sz w:val="28"/>
          <w:szCs w:val="28"/>
        </w:rPr>
        <w:t>AAS</w:t>
      </w:r>
      <w:r w:rsidR="00C10FCB">
        <w:rPr>
          <w:b/>
          <w:bCs/>
          <w:sz w:val="28"/>
          <w:szCs w:val="28"/>
        </w:rPr>
        <w:t xml:space="preserve"> or Certificate) </w:t>
      </w:r>
      <w:r>
        <w:rPr>
          <w:b/>
          <w:bCs/>
          <w:sz w:val="28"/>
          <w:szCs w:val="28"/>
        </w:rPr>
        <w:t>on March 1</w:t>
      </w:r>
      <w:r w:rsidR="00EF7B48" w:rsidRPr="00EF7B48">
        <w:rPr>
          <w:b/>
          <w:bCs/>
          <w:sz w:val="28"/>
          <w:szCs w:val="28"/>
          <w:vertAlign w:val="superscript"/>
        </w:rPr>
        <w:t>st</w:t>
      </w:r>
      <w:r w:rsidR="00EF7B48">
        <w:rPr>
          <w:b/>
          <w:bCs/>
          <w:sz w:val="28"/>
          <w:szCs w:val="28"/>
        </w:rPr>
        <w:t xml:space="preserve"> –</w:t>
      </w:r>
      <w:r>
        <w:rPr>
          <w:b/>
          <w:bCs/>
          <w:sz w:val="28"/>
          <w:szCs w:val="28"/>
        </w:rPr>
        <w:t xml:space="preserve"> June 1</w:t>
      </w:r>
      <w:r w:rsidR="00EF7B48" w:rsidRPr="00EF7B48">
        <w:rPr>
          <w:b/>
          <w:bCs/>
          <w:sz w:val="28"/>
          <w:szCs w:val="28"/>
          <w:vertAlign w:val="superscript"/>
        </w:rPr>
        <w:t>st</w:t>
      </w:r>
      <w:r w:rsidR="00EF7B48">
        <w:rPr>
          <w:b/>
          <w:bCs/>
          <w:sz w:val="28"/>
          <w:szCs w:val="28"/>
        </w:rPr>
        <w:t xml:space="preserve"> </w:t>
      </w:r>
      <w:r>
        <w:rPr>
          <w:b/>
          <w:bCs/>
          <w:sz w:val="28"/>
          <w:szCs w:val="28"/>
        </w:rPr>
        <w:t xml:space="preserve">for consideration of Fall admission.  </w:t>
      </w:r>
    </w:p>
    <w:p w14:paraId="3288951E" w14:textId="77777777" w:rsidR="005A5842" w:rsidRPr="00D35AEB" w:rsidRDefault="005A5842" w:rsidP="005A5842">
      <w:pPr>
        <w:rPr>
          <w:b/>
          <w:bCs/>
          <w:sz w:val="40"/>
          <w:szCs w:val="40"/>
        </w:rPr>
      </w:pPr>
      <w:r w:rsidRPr="00D35AEB">
        <w:rPr>
          <w:b/>
          <w:bCs/>
          <w:sz w:val="28"/>
          <w:szCs w:val="28"/>
        </w:rPr>
        <w:t>Minimal Admission Requirements</w:t>
      </w:r>
    </w:p>
    <w:p w14:paraId="3CCD7E3C" w14:textId="77777777" w:rsidR="005A5842" w:rsidRPr="00DD6740" w:rsidRDefault="005A5842" w:rsidP="005A5842">
      <w:pPr>
        <w:pStyle w:val="ListParagraph"/>
        <w:numPr>
          <w:ilvl w:val="0"/>
          <w:numId w:val="1"/>
        </w:numPr>
        <w:rPr>
          <w:rFonts w:cstheme="minorHAnsi"/>
          <w:sz w:val="24"/>
          <w:szCs w:val="24"/>
        </w:rPr>
      </w:pPr>
      <w:r w:rsidRPr="00DD6740">
        <w:rPr>
          <w:rFonts w:cstheme="minorHAnsi"/>
          <w:sz w:val="24"/>
          <w:szCs w:val="24"/>
        </w:rPr>
        <w:t xml:space="preserve">Apply to WSCC 6-8 weeks prior to </w:t>
      </w:r>
      <w:proofErr w:type="gramStart"/>
      <w:r w:rsidRPr="00DD6740">
        <w:rPr>
          <w:rFonts w:cstheme="minorHAnsi"/>
          <w:sz w:val="24"/>
          <w:szCs w:val="24"/>
        </w:rPr>
        <w:t>program</w:t>
      </w:r>
      <w:proofErr w:type="gramEnd"/>
      <w:r w:rsidRPr="00DD6740">
        <w:rPr>
          <w:rFonts w:cstheme="minorHAnsi"/>
          <w:sz w:val="24"/>
          <w:szCs w:val="24"/>
        </w:rPr>
        <w:t xml:space="preserve"> deadline and be unconditionally admitted and in good standing with the College. </w:t>
      </w:r>
    </w:p>
    <w:p w14:paraId="545C759A" w14:textId="45B1F935" w:rsidR="007C110E" w:rsidRPr="007C110E" w:rsidRDefault="005A5842" w:rsidP="007C110E">
      <w:pPr>
        <w:pStyle w:val="ListParagraph"/>
        <w:numPr>
          <w:ilvl w:val="0"/>
          <w:numId w:val="1"/>
        </w:numPr>
        <w:rPr>
          <w:rFonts w:cstheme="minorHAnsi"/>
          <w:sz w:val="24"/>
          <w:szCs w:val="24"/>
        </w:rPr>
      </w:pPr>
      <w:r w:rsidRPr="00DD6740">
        <w:rPr>
          <w:rFonts w:cstheme="minorHAnsi"/>
          <w:sz w:val="24"/>
          <w:szCs w:val="24"/>
        </w:rPr>
        <w:t xml:space="preserve">Have official college transcripts from each college previously attended sent to WSCC Admissions </w:t>
      </w:r>
      <w:r w:rsidRPr="00DD6740">
        <w:rPr>
          <w:rFonts w:cstheme="minorHAnsi"/>
          <w:sz w:val="24"/>
          <w:szCs w:val="24"/>
          <w:u w:val="single"/>
        </w:rPr>
        <w:t>at least one month</w:t>
      </w:r>
      <w:r w:rsidRPr="00DD6740">
        <w:rPr>
          <w:rFonts w:cstheme="minorHAnsi"/>
          <w:sz w:val="24"/>
          <w:szCs w:val="24"/>
        </w:rPr>
        <w:t xml:space="preserve"> prior to the program deadline. </w:t>
      </w:r>
    </w:p>
    <w:p w14:paraId="05F61076" w14:textId="77777777" w:rsidR="005A5842" w:rsidRDefault="005A5842" w:rsidP="005A5842">
      <w:pPr>
        <w:ind w:left="360"/>
        <w:rPr>
          <w:rFonts w:cstheme="minorHAnsi"/>
          <w:sz w:val="24"/>
          <w:szCs w:val="24"/>
        </w:rPr>
      </w:pPr>
      <w:r w:rsidRPr="00A56801">
        <w:rPr>
          <w:rFonts w:cstheme="minorHAnsi"/>
          <w:b/>
          <w:bCs/>
          <w:sz w:val="24"/>
          <w:szCs w:val="24"/>
        </w:rPr>
        <w:t>NOTE</w:t>
      </w:r>
      <w:r w:rsidRPr="00B42EED">
        <w:rPr>
          <w:rFonts w:cstheme="minorHAnsi"/>
          <w:sz w:val="24"/>
          <w:szCs w:val="24"/>
        </w:rPr>
        <w:t xml:space="preserve">: It is the responsibility of each applicant to ensure that all information is on file with the Admissions Office prior to </w:t>
      </w:r>
      <w:proofErr w:type="gramStart"/>
      <w:r w:rsidRPr="00B42EED">
        <w:rPr>
          <w:rFonts w:cstheme="minorHAnsi"/>
          <w:sz w:val="24"/>
          <w:szCs w:val="24"/>
        </w:rPr>
        <w:t>application</w:t>
      </w:r>
      <w:proofErr w:type="gramEnd"/>
      <w:r w:rsidRPr="00B42EED">
        <w:rPr>
          <w:rFonts w:cstheme="minorHAnsi"/>
          <w:sz w:val="24"/>
          <w:szCs w:val="24"/>
        </w:rPr>
        <w:t xml:space="preserve"> deadline. </w:t>
      </w:r>
    </w:p>
    <w:p w14:paraId="4BE23723" w14:textId="71340FAE" w:rsidR="005A5842" w:rsidRDefault="005A5842" w:rsidP="005A5842">
      <w:pPr>
        <w:pStyle w:val="ListParagraph"/>
        <w:numPr>
          <w:ilvl w:val="0"/>
          <w:numId w:val="1"/>
        </w:numPr>
        <w:rPr>
          <w:rFonts w:cstheme="minorHAnsi"/>
          <w:sz w:val="24"/>
          <w:szCs w:val="24"/>
        </w:rPr>
      </w:pPr>
      <w:r w:rsidRPr="00D35AEB">
        <w:rPr>
          <w:rFonts w:cstheme="minorHAnsi"/>
          <w:b/>
          <w:bCs/>
          <w:sz w:val="24"/>
          <w:szCs w:val="24"/>
        </w:rPr>
        <w:t>Meet the</w:t>
      </w:r>
      <w:r>
        <w:rPr>
          <w:rFonts w:cstheme="minorHAnsi"/>
          <w:b/>
          <w:bCs/>
          <w:sz w:val="24"/>
          <w:szCs w:val="24"/>
        </w:rPr>
        <w:t xml:space="preserve"> minimal</w:t>
      </w:r>
      <w:r w:rsidRPr="00D35AEB">
        <w:rPr>
          <w:rFonts w:cstheme="minorHAnsi"/>
          <w:b/>
          <w:bCs/>
          <w:sz w:val="24"/>
          <w:szCs w:val="24"/>
        </w:rPr>
        <w:t xml:space="preserve"> </w:t>
      </w:r>
      <w:r w:rsidR="007C110E">
        <w:rPr>
          <w:rFonts w:cstheme="minorHAnsi"/>
          <w:b/>
          <w:bCs/>
          <w:sz w:val="24"/>
          <w:szCs w:val="24"/>
        </w:rPr>
        <w:t xml:space="preserve">Medical Assistant </w:t>
      </w:r>
      <w:r w:rsidR="003B3DDF">
        <w:rPr>
          <w:rFonts w:cstheme="minorHAnsi"/>
          <w:b/>
          <w:bCs/>
          <w:sz w:val="24"/>
          <w:szCs w:val="24"/>
        </w:rPr>
        <w:t xml:space="preserve">AAS </w:t>
      </w:r>
      <w:r w:rsidR="00C10FCB">
        <w:rPr>
          <w:rFonts w:cstheme="minorHAnsi"/>
          <w:b/>
          <w:bCs/>
          <w:sz w:val="24"/>
          <w:szCs w:val="24"/>
        </w:rPr>
        <w:t xml:space="preserve">or Certificate </w:t>
      </w:r>
      <w:r w:rsidRPr="00D35AEB">
        <w:rPr>
          <w:rFonts w:cstheme="minorHAnsi"/>
          <w:b/>
          <w:bCs/>
          <w:sz w:val="24"/>
          <w:szCs w:val="24"/>
        </w:rPr>
        <w:t>Program</w:t>
      </w:r>
      <w:r>
        <w:rPr>
          <w:rFonts w:cstheme="minorHAnsi"/>
          <w:b/>
          <w:bCs/>
          <w:sz w:val="24"/>
          <w:szCs w:val="24"/>
        </w:rPr>
        <w:t xml:space="preserve"> Admission</w:t>
      </w:r>
      <w:r w:rsidRPr="00D35AEB">
        <w:rPr>
          <w:rFonts w:cstheme="minorHAnsi"/>
          <w:b/>
          <w:bCs/>
          <w:sz w:val="24"/>
          <w:szCs w:val="24"/>
        </w:rPr>
        <w:t xml:space="preserve"> Requirements which include</w:t>
      </w:r>
      <w:r>
        <w:rPr>
          <w:rFonts w:cstheme="minorHAnsi"/>
          <w:sz w:val="24"/>
          <w:szCs w:val="24"/>
        </w:rPr>
        <w:t xml:space="preserve">: </w:t>
      </w:r>
    </w:p>
    <w:p w14:paraId="406A235D" w14:textId="69ED5886" w:rsidR="005A5842" w:rsidRDefault="005A5842" w:rsidP="005A5842">
      <w:pPr>
        <w:pStyle w:val="ListParagraph"/>
        <w:numPr>
          <w:ilvl w:val="0"/>
          <w:numId w:val="2"/>
        </w:numPr>
        <w:rPr>
          <w:rFonts w:cstheme="minorHAnsi"/>
          <w:sz w:val="24"/>
          <w:szCs w:val="24"/>
        </w:rPr>
      </w:pPr>
      <w:r w:rsidRPr="002A09DC">
        <w:rPr>
          <w:rFonts w:cstheme="minorHAnsi"/>
          <w:sz w:val="24"/>
          <w:szCs w:val="24"/>
        </w:rPr>
        <w:t xml:space="preserve">Minimum of 17 ACT composite score or </w:t>
      </w:r>
      <w:proofErr w:type="spellStart"/>
      <w:r w:rsidR="00C13FB1">
        <w:rPr>
          <w:rFonts w:cstheme="minorHAnsi"/>
          <w:sz w:val="24"/>
          <w:szCs w:val="24"/>
        </w:rPr>
        <w:t>S</w:t>
      </w:r>
      <w:r w:rsidRPr="002A09DC">
        <w:rPr>
          <w:rFonts w:cstheme="minorHAnsi"/>
          <w:sz w:val="24"/>
          <w:szCs w:val="24"/>
        </w:rPr>
        <w:t>uperscore</w:t>
      </w:r>
      <w:proofErr w:type="spellEnd"/>
      <w:r>
        <w:rPr>
          <w:rFonts w:cstheme="minorHAnsi"/>
          <w:sz w:val="24"/>
          <w:szCs w:val="24"/>
        </w:rPr>
        <w:t xml:space="preserve"> (National or Residual) is required for admission consideration. </w:t>
      </w:r>
    </w:p>
    <w:p w14:paraId="42DB84F8" w14:textId="77777777" w:rsidR="005A5842" w:rsidRDefault="005A5842" w:rsidP="005A5842">
      <w:pPr>
        <w:pStyle w:val="ListParagraph"/>
        <w:ind w:left="990"/>
        <w:rPr>
          <w:rFonts w:cstheme="minorHAnsi"/>
          <w:sz w:val="24"/>
          <w:szCs w:val="24"/>
          <w:shd w:val="clear" w:color="auto" w:fill="FFFFFF"/>
        </w:rPr>
      </w:pPr>
      <w:r w:rsidRPr="00DD6740">
        <w:rPr>
          <w:rFonts w:cstheme="minorHAnsi"/>
          <w:sz w:val="24"/>
          <w:szCs w:val="24"/>
          <w:shd w:val="clear" w:color="auto" w:fill="FFFFFF"/>
        </w:rPr>
        <w:t>ACT scores are available on Degree Works reports, transcripts including High School, and through ACT.org. While an official score report is not required, if ordering your score report from ACT.org, please use </w:t>
      </w:r>
      <w:r w:rsidRPr="00DD6740">
        <w:rPr>
          <w:rFonts w:cstheme="minorHAnsi"/>
          <w:sz w:val="24"/>
          <w:szCs w:val="24"/>
          <w:u w:val="single"/>
          <w:shd w:val="clear" w:color="auto" w:fill="FFFFFF"/>
        </w:rPr>
        <w:t>Code 0083</w:t>
      </w:r>
      <w:r w:rsidRPr="00DD6740">
        <w:rPr>
          <w:rStyle w:val="Emphasis"/>
          <w:rFonts w:cstheme="minorHAnsi"/>
          <w:sz w:val="24"/>
          <w:szCs w:val="24"/>
          <w:shd w:val="clear" w:color="auto" w:fill="FFFFFF"/>
        </w:rPr>
        <w:t> </w:t>
      </w:r>
      <w:r w:rsidRPr="00DD6740">
        <w:rPr>
          <w:rFonts w:cstheme="minorHAnsi"/>
          <w:sz w:val="24"/>
          <w:szCs w:val="24"/>
          <w:shd w:val="clear" w:color="auto" w:fill="FFFFFF"/>
        </w:rPr>
        <w:t xml:space="preserve">and allow 4-6 weeks for processing. Wallace will receive your score from ACT and add it on your </w:t>
      </w:r>
      <w:proofErr w:type="spellStart"/>
      <w:proofErr w:type="gramStart"/>
      <w:r w:rsidRPr="00DD6740">
        <w:rPr>
          <w:rFonts w:cstheme="minorHAnsi"/>
          <w:sz w:val="24"/>
          <w:szCs w:val="24"/>
          <w:shd w:val="clear" w:color="auto" w:fill="FFFFFF"/>
        </w:rPr>
        <w:t>myWallace</w:t>
      </w:r>
      <w:proofErr w:type="spellEnd"/>
      <w:proofErr w:type="gramEnd"/>
      <w:r w:rsidRPr="00DD6740">
        <w:rPr>
          <w:rFonts w:cstheme="minorHAnsi"/>
          <w:sz w:val="24"/>
          <w:szCs w:val="24"/>
          <w:shd w:val="clear" w:color="auto" w:fill="FFFFFF"/>
        </w:rPr>
        <w:t xml:space="preserve"> account. To use scores available on ACT.org you will need to print </w:t>
      </w:r>
      <w:proofErr w:type="gramStart"/>
      <w:r w:rsidRPr="00DD6740">
        <w:rPr>
          <w:rFonts w:cstheme="minorHAnsi"/>
          <w:sz w:val="24"/>
          <w:szCs w:val="24"/>
          <w:shd w:val="clear" w:color="auto" w:fill="FFFFFF"/>
        </w:rPr>
        <w:t>to</w:t>
      </w:r>
      <w:proofErr w:type="gramEnd"/>
      <w:r w:rsidRPr="00DD6740">
        <w:rPr>
          <w:rFonts w:cstheme="minorHAnsi"/>
          <w:sz w:val="24"/>
          <w:szCs w:val="24"/>
          <w:shd w:val="clear" w:color="auto" w:fill="FFFFFF"/>
        </w:rPr>
        <w:t xml:space="preserve"> PDF, we do not accept screenshots. We will accept ACT </w:t>
      </w:r>
      <w:proofErr w:type="spellStart"/>
      <w:r w:rsidRPr="00DD6740">
        <w:rPr>
          <w:rFonts w:cstheme="minorHAnsi"/>
          <w:sz w:val="24"/>
          <w:szCs w:val="24"/>
          <w:shd w:val="clear" w:color="auto" w:fill="FFFFFF"/>
        </w:rPr>
        <w:t>Superscores</w:t>
      </w:r>
      <w:proofErr w:type="spellEnd"/>
      <w:r w:rsidRPr="00DD6740">
        <w:rPr>
          <w:rFonts w:cstheme="minorHAnsi"/>
          <w:sz w:val="24"/>
          <w:szCs w:val="24"/>
          <w:shd w:val="clear" w:color="auto" w:fill="FFFFFF"/>
        </w:rPr>
        <w:t xml:space="preserve"> from ACT, but not manually calculated ACT </w:t>
      </w:r>
      <w:proofErr w:type="spellStart"/>
      <w:r w:rsidRPr="00DD6740">
        <w:rPr>
          <w:rFonts w:cstheme="minorHAnsi"/>
          <w:sz w:val="24"/>
          <w:szCs w:val="24"/>
          <w:shd w:val="clear" w:color="auto" w:fill="FFFFFF"/>
        </w:rPr>
        <w:t>Superscores</w:t>
      </w:r>
      <w:proofErr w:type="spellEnd"/>
      <w:r w:rsidRPr="00DD6740">
        <w:rPr>
          <w:rFonts w:cstheme="minorHAnsi"/>
          <w:sz w:val="24"/>
          <w:szCs w:val="24"/>
          <w:shd w:val="clear" w:color="auto" w:fill="FFFFFF"/>
        </w:rPr>
        <w:t xml:space="preserve">. Higher scores will receive more points in the application process. Scan the document to PDF format and save </w:t>
      </w:r>
      <w:r>
        <w:rPr>
          <w:rFonts w:cstheme="minorHAnsi"/>
          <w:sz w:val="24"/>
          <w:szCs w:val="24"/>
          <w:shd w:val="clear" w:color="auto" w:fill="FFFFFF"/>
        </w:rPr>
        <w:t>file and then</w:t>
      </w:r>
      <w:r w:rsidRPr="00DD6740">
        <w:rPr>
          <w:rFonts w:cstheme="minorHAnsi"/>
          <w:sz w:val="24"/>
          <w:szCs w:val="24"/>
          <w:shd w:val="clear" w:color="auto" w:fill="FFFFFF"/>
        </w:rPr>
        <w:t xml:space="preserve"> upload the document to your online application.</w:t>
      </w:r>
    </w:p>
    <w:p w14:paraId="7576A828" w14:textId="617DF55D" w:rsidR="005A5842" w:rsidRPr="007C110E" w:rsidRDefault="007C110E" w:rsidP="007C110E">
      <w:pPr>
        <w:pStyle w:val="ListParagraph"/>
        <w:numPr>
          <w:ilvl w:val="0"/>
          <w:numId w:val="2"/>
        </w:numPr>
        <w:rPr>
          <w:rFonts w:cstheme="minorHAnsi"/>
          <w:b/>
          <w:sz w:val="24"/>
          <w:szCs w:val="24"/>
          <w:shd w:val="clear" w:color="auto" w:fill="FFFFFF"/>
        </w:rPr>
      </w:pPr>
      <w:r w:rsidRPr="007C110E">
        <w:rPr>
          <w:rFonts w:cstheme="minorHAnsi"/>
          <w:sz w:val="24"/>
          <w:szCs w:val="24"/>
          <w:shd w:val="clear" w:color="auto" w:fill="FFFFFF"/>
        </w:rPr>
        <w:t xml:space="preserve">Must possess a minimum 2.0 GPA on a 4.0 scale for attempted general required program courses. GPA calculated for program selection will be on the general required MAT courses excluding ORI 110. </w:t>
      </w:r>
      <w:r w:rsidRPr="007C110E">
        <w:rPr>
          <w:rFonts w:cstheme="minorHAnsi"/>
          <w:b/>
          <w:sz w:val="24"/>
          <w:szCs w:val="24"/>
          <w:shd w:val="clear" w:color="auto" w:fill="FFFFFF"/>
        </w:rPr>
        <w:t>Students can apply to the program before completion of the general education courses.</w:t>
      </w:r>
    </w:p>
    <w:p w14:paraId="6ABC5CAB" w14:textId="28F0C83A" w:rsidR="005A5842" w:rsidRPr="007C110E" w:rsidRDefault="005A5842" w:rsidP="007C110E">
      <w:pPr>
        <w:pStyle w:val="ListParagraph"/>
        <w:numPr>
          <w:ilvl w:val="0"/>
          <w:numId w:val="2"/>
        </w:numPr>
        <w:rPr>
          <w:rStyle w:val="Emphasis"/>
          <w:rFonts w:cstheme="minorHAnsi"/>
          <w:i w:val="0"/>
          <w:iCs w:val="0"/>
          <w:sz w:val="24"/>
          <w:szCs w:val="24"/>
          <w:shd w:val="clear" w:color="auto" w:fill="FFFFFF"/>
        </w:rPr>
      </w:pPr>
      <w:r w:rsidRPr="005A5842">
        <w:rPr>
          <w:rFonts w:cstheme="minorHAnsi"/>
          <w:sz w:val="24"/>
          <w:szCs w:val="24"/>
          <w:shd w:val="clear" w:color="auto" w:fill="FFFFFF"/>
        </w:rPr>
        <w:t>Submit the online health division application with all required attachments by deadline</w:t>
      </w:r>
      <w:r>
        <w:rPr>
          <w:rFonts w:cstheme="minorHAnsi"/>
          <w:sz w:val="24"/>
          <w:szCs w:val="24"/>
          <w:shd w:val="clear" w:color="auto" w:fill="FFFFFF"/>
        </w:rPr>
        <w:t>.</w:t>
      </w:r>
    </w:p>
    <w:p w14:paraId="403A7F9C" w14:textId="6E0B54D1" w:rsidR="007C110E" w:rsidRPr="001D7FB2" w:rsidRDefault="005A5842" w:rsidP="001D7FB2">
      <w:pPr>
        <w:pStyle w:val="ListParagraph"/>
        <w:numPr>
          <w:ilvl w:val="0"/>
          <w:numId w:val="2"/>
        </w:numPr>
        <w:shd w:val="clear" w:color="auto" w:fill="FFFFFF"/>
        <w:spacing w:before="100" w:beforeAutospacing="1" w:after="100" w:afterAutospacing="1" w:line="240" w:lineRule="auto"/>
        <w:rPr>
          <w:rFonts w:cstheme="minorHAnsi"/>
          <w:b/>
          <w:bCs/>
          <w:sz w:val="28"/>
          <w:szCs w:val="28"/>
        </w:rPr>
      </w:pPr>
      <w:r>
        <w:rPr>
          <w:rFonts w:eastAsia="Times New Roman" w:cstheme="minorHAnsi"/>
          <w:color w:val="000000"/>
          <w:kern w:val="0"/>
          <w:sz w:val="24"/>
          <w:szCs w:val="24"/>
          <w14:ligatures w14:val="none"/>
        </w:rPr>
        <w:t>A s</w:t>
      </w:r>
      <w:r w:rsidRPr="00D35AEB">
        <w:rPr>
          <w:rFonts w:eastAsia="Times New Roman" w:cstheme="minorHAnsi"/>
          <w:color w:val="000000"/>
          <w:kern w:val="0"/>
          <w:sz w:val="24"/>
          <w:szCs w:val="24"/>
          <w14:ligatures w14:val="none"/>
        </w:rPr>
        <w:t>tudent must meet the essential functions and technical standards required for the program as documented on the required </w:t>
      </w:r>
      <w:hyperlink r:id="rId9" w:history="1">
        <w:r w:rsidRPr="00D35AEB">
          <w:rPr>
            <w:rFonts w:eastAsia="Times New Roman" w:cstheme="minorHAnsi"/>
            <w:b/>
            <w:bCs/>
            <w:color w:val="002F6C"/>
            <w:kern w:val="0"/>
            <w:sz w:val="24"/>
            <w:szCs w:val="24"/>
            <w:u w:val="single"/>
            <w14:ligatures w14:val="none"/>
          </w:rPr>
          <w:t>WSCC physical form</w:t>
        </w:r>
      </w:hyperlink>
      <w:r w:rsidRPr="00D35AEB">
        <w:rPr>
          <w:rFonts w:eastAsia="Times New Roman" w:cstheme="minorHAnsi"/>
          <w:color w:val="000000"/>
          <w:kern w:val="0"/>
          <w:sz w:val="24"/>
          <w:szCs w:val="24"/>
          <w14:ligatures w14:val="none"/>
        </w:rPr>
        <w:t>. </w:t>
      </w:r>
      <w:proofErr w:type="gramStart"/>
      <w:r w:rsidRPr="00D35AEB">
        <w:rPr>
          <w:rFonts w:eastAsia="Times New Roman" w:cstheme="minorHAnsi"/>
          <w:color w:val="000000"/>
          <w:kern w:val="0"/>
          <w:sz w:val="24"/>
          <w:szCs w:val="24"/>
          <w14:ligatures w14:val="none"/>
        </w:rPr>
        <w:t>Form</w:t>
      </w:r>
      <w:proofErr w:type="gramEnd"/>
      <w:r w:rsidRPr="00D35AEB">
        <w:rPr>
          <w:rFonts w:eastAsia="Times New Roman" w:cstheme="minorHAnsi"/>
          <w:color w:val="000000"/>
          <w:kern w:val="0"/>
          <w:sz w:val="24"/>
          <w:szCs w:val="24"/>
          <w14:ligatures w14:val="none"/>
        </w:rPr>
        <w:t xml:space="preserve"> to be completed </w:t>
      </w:r>
      <w:r w:rsidRPr="00D35AEB">
        <w:rPr>
          <w:rFonts w:eastAsia="Times New Roman" w:cstheme="minorHAnsi"/>
          <w:b/>
          <w:bCs/>
          <w:color w:val="000000"/>
          <w:kern w:val="0"/>
          <w:sz w:val="24"/>
          <w:szCs w:val="24"/>
          <w14:ligatures w14:val="none"/>
        </w:rPr>
        <w:t>upon</w:t>
      </w:r>
      <w:r w:rsidRPr="00D35AEB">
        <w:rPr>
          <w:rFonts w:eastAsia="Times New Roman" w:cstheme="minorHAnsi"/>
          <w:color w:val="000000"/>
          <w:kern w:val="0"/>
          <w:sz w:val="24"/>
          <w:szCs w:val="24"/>
          <w14:ligatures w14:val="none"/>
        </w:rPr>
        <w:t> program acceptance, view </w:t>
      </w:r>
      <w:r w:rsidRPr="00D35AEB">
        <w:rPr>
          <w:rFonts w:eastAsia="Times New Roman" w:cstheme="minorHAnsi"/>
          <w:b/>
          <w:bCs/>
          <w:color w:val="000000"/>
          <w:kern w:val="0"/>
          <w:sz w:val="24"/>
          <w:szCs w:val="24"/>
          <w14:ligatures w14:val="none"/>
        </w:rPr>
        <w:t>now</w:t>
      </w:r>
      <w:r w:rsidRPr="00D35AEB">
        <w:rPr>
          <w:rFonts w:eastAsia="Times New Roman" w:cstheme="minorHAnsi"/>
          <w:color w:val="000000"/>
          <w:kern w:val="0"/>
          <w:sz w:val="24"/>
          <w:szCs w:val="24"/>
          <w14:ligatures w14:val="none"/>
        </w:rPr>
        <w:t> for reference only.</w:t>
      </w:r>
    </w:p>
    <w:p w14:paraId="3B331FEC" w14:textId="77777777" w:rsidR="001D7FB2" w:rsidRDefault="005A5842" w:rsidP="005A5842">
      <w:pPr>
        <w:shd w:val="clear" w:color="auto" w:fill="FFFFFF"/>
        <w:spacing w:before="100" w:beforeAutospacing="1" w:after="100" w:afterAutospacing="1" w:line="240" w:lineRule="auto"/>
        <w:rPr>
          <w:rFonts w:cstheme="minorHAnsi"/>
          <w:color w:val="000000"/>
          <w:sz w:val="24"/>
          <w:szCs w:val="24"/>
          <w:shd w:val="clear" w:color="auto" w:fill="FFFFFF"/>
        </w:rPr>
      </w:pPr>
      <w:r w:rsidRPr="006A03ED">
        <w:rPr>
          <w:rFonts w:cstheme="minorHAnsi"/>
          <w:color w:val="000000"/>
          <w:sz w:val="24"/>
          <w:szCs w:val="24"/>
          <w:shd w:val="clear" w:color="auto" w:fill="FFFFFF"/>
        </w:rPr>
        <w:t>Each health program has an online program application process which requires documents to be uploaded and submitted complete by </w:t>
      </w:r>
      <w:r w:rsidRPr="006A03ED">
        <w:rPr>
          <w:rStyle w:val="Strong"/>
          <w:rFonts w:cstheme="minorHAnsi"/>
          <w:color w:val="000000"/>
          <w:sz w:val="24"/>
          <w:szCs w:val="24"/>
          <w:shd w:val="clear" w:color="auto" w:fill="FFFFFF"/>
        </w:rPr>
        <w:t>June 1st</w:t>
      </w:r>
      <w:r w:rsidRPr="006A03ED">
        <w:rPr>
          <w:rFonts w:cstheme="minorHAnsi"/>
          <w:color w:val="000000"/>
          <w:sz w:val="24"/>
          <w:szCs w:val="24"/>
          <w:shd w:val="clear" w:color="auto" w:fill="FFFFFF"/>
        </w:rPr>
        <w:t xml:space="preserve"> for evaluation.  All information must be uploaded to each online application to be complete.  Information will NOT be accepted in person, by mail/email or via fax. </w:t>
      </w:r>
    </w:p>
    <w:p w14:paraId="332ADAEC" w14:textId="7D017003" w:rsidR="005A5842" w:rsidRDefault="005A5842" w:rsidP="005A5842">
      <w:pPr>
        <w:shd w:val="clear" w:color="auto" w:fill="FFFFFF"/>
        <w:spacing w:before="100" w:beforeAutospacing="1" w:after="100" w:afterAutospacing="1" w:line="240" w:lineRule="auto"/>
        <w:rPr>
          <w:rFonts w:cstheme="minorHAnsi"/>
          <w:color w:val="000000"/>
          <w:sz w:val="24"/>
          <w:szCs w:val="24"/>
          <w:shd w:val="clear" w:color="auto" w:fill="FFFFFF"/>
        </w:rPr>
      </w:pPr>
      <w:r w:rsidRPr="006A03ED">
        <w:rPr>
          <w:rFonts w:cstheme="minorHAnsi"/>
          <w:color w:val="000000"/>
          <w:sz w:val="24"/>
          <w:szCs w:val="24"/>
        </w:rPr>
        <w:lastRenderedPageBreak/>
        <w:br/>
      </w:r>
      <w:r w:rsidRPr="006A03ED">
        <w:rPr>
          <w:rFonts w:cstheme="minorHAnsi"/>
          <w:color w:val="000000"/>
          <w:sz w:val="24"/>
          <w:szCs w:val="24"/>
          <w:u w:val="single"/>
          <w:shd w:val="clear" w:color="auto" w:fill="FFFFFF"/>
        </w:rPr>
        <w:t>The application must be prepared by the applicant.</w:t>
      </w:r>
      <w:r w:rsidRPr="006A03ED">
        <w:rPr>
          <w:rFonts w:cstheme="minorHAnsi"/>
          <w:color w:val="000000"/>
          <w:sz w:val="24"/>
          <w:szCs w:val="24"/>
          <w:shd w:val="clear" w:color="auto" w:fill="FFFFFF"/>
        </w:rPr>
        <w:t xml:space="preserve"> Mailing </w:t>
      </w:r>
      <w:proofErr w:type="gramStart"/>
      <w:r w:rsidRPr="006A03ED">
        <w:rPr>
          <w:rFonts w:cstheme="minorHAnsi"/>
          <w:color w:val="000000"/>
          <w:sz w:val="24"/>
          <w:szCs w:val="24"/>
          <w:shd w:val="clear" w:color="auto" w:fill="FFFFFF"/>
        </w:rPr>
        <w:t>address</w:t>
      </w:r>
      <w:proofErr w:type="gramEnd"/>
      <w:r w:rsidRPr="006A03ED">
        <w:rPr>
          <w:rFonts w:cstheme="minorHAnsi"/>
          <w:color w:val="000000"/>
          <w:sz w:val="24"/>
          <w:szCs w:val="24"/>
          <w:shd w:val="clear" w:color="auto" w:fill="FFFFFF"/>
        </w:rPr>
        <w:t xml:space="preserve">, email, and phone number must be current </w:t>
      </w:r>
      <w:proofErr w:type="gramStart"/>
      <w:r w:rsidRPr="006A03ED">
        <w:rPr>
          <w:rFonts w:cstheme="minorHAnsi"/>
          <w:color w:val="000000"/>
          <w:sz w:val="24"/>
          <w:szCs w:val="24"/>
          <w:shd w:val="clear" w:color="auto" w:fill="FFFFFF"/>
        </w:rPr>
        <w:t>in order to</w:t>
      </w:r>
      <w:proofErr w:type="gramEnd"/>
      <w:r w:rsidRPr="006A03ED">
        <w:rPr>
          <w:rFonts w:cstheme="minorHAnsi"/>
          <w:color w:val="000000"/>
          <w:sz w:val="24"/>
          <w:szCs w:val="24"/>
          <w:shd w:val="clear" w:color="auto" w:fill="FFFFFF"/>
        </w:rPr>
        <w:t xml:space="preserve"> receive correspondence. Please check email periodically for application notifications.  Applicants will be notified by </w:t>
      </w:r>
      <w:r>
        <w:rPr>
          <w:rFonts w:cstheme="minorHAnsi"/>
          <w:color w:val="000000"/>
          <w:sz w:val="24"/>
          <w:szCs w:val="24"/>
          <w:shd w:val="clear" w:color="auto" w:fill="FFFFFF"/>
        </w:rPr>
        <w:t>e</w:t>
      </w:r>
      <w:r w:rsidRPr="006A03ED">
        <w:rPr>
          <w:rFonts w:cstheme="minorHAnsi"/>
          <w:color w:val="000000"/>
          <w:sz w:val="24"/>
          <w:szCs w:val="24"/>
          <w:shd w:val="clear" w:color="auto" w:fill="FFFFFF"/>
        </w:rPr>
        <w:t>mail of your acceptance outcome by </w:t>
      </w:r>
      <w:r w:rsidRPr="006A03ED">
        <w:rPr>
          <w:rStyle w:val="Strong"/>
          <w:rFonts w:cstheme="minorHAnsi"/>
          <w:color w:val="000000"/>
          <w:sz w:val="24"/>
          <w:szCs w:val="24"/>
          <w:shd w:val="clear" w:color="auto" w:fill="FFFFFF"/>
        </w:rPr>
        <w:t>July 1st.</w:t>
      </w:r>
      <w:r w:rsidRPr="006A03ED">
        <w:rPr>
          <w:rFonts w:cstheme="minorHAnsi"/>
          <w:color w:val="000000"/>
          <w:sz w:val="24"/>
          <w:szCs w:val="24"/>
          <w:shd w:val="clear" w:color="auto" w:fill="FFFFFF"/>
        </w:rPr>
        <w:t> No information regarding individual admission status will be given via telephone; </w:t>
      </w:r>
      <w:r w:rsidRPr="006A03ED">
        <w:rPr>
          <w:rStyle w:val="Strong"/>
          <w:rFonts w:cstheme="minorHAnsi"/>
          <w:color w:val="000000"/>
          <w:sz w:val="24"/>
          <w:szCs w:val="24"/>
          <w:shd w:val="clear" w:color="auto" w:fill="FFFFFF"/>
        </w:rPr>
        <w:t>do not call</w:t>
      </w:r>
      <w:r w:rsidRPr="006A03ED">
        <w:rPr>
          <w:rFonts w:cstheme="minorHAnsi"/>
          <w:color w:val="000000"/>
          <w:sz w:val="24"/>
          <w:szCs w:val="24"/>
          <w:shd w:val="clear" w:color="auto" w:fill="FFFFFF"/>
        </w:rPr>
        <w:t> Admission</w:t>
      </w:r>
      <w:r>
        <w:rPr>
          <w:rFonts w:cstheme="minorHAnsi"/>
          <w:color w:val="000000"/>
          <w:sz w:val="24"/>
          <w:szCs w:val="24"/>
          <w:shd w:val="clear" w:color="auto" w:fill="FFFFFF"/>
        </w:rPr>
        <w:t>s</w:t>
      </w:r>
      <w:r w:rsidRPr="006A03ED">
        <w:rPr>
          <w:rFonts w:cstheme="minorHAnsi"/>
          <w:color w:val="000000"/>
          <w:sz w:val="24"/>
          <w:szCs w:val="24"/>
          <w:shd w:val="clear" w:color="auto" w:fill="FFFFFF"/>
        </w:rPr>
        <w:t xml:space="preserve"> or the program directly to obtain status. Log in to your </w:t>
      </w:r>
      <w:r>
        <w:rPr>
          <w:rFonts w:cstheme="minorHAnsi"/>
          <w:color w:val="000000"/>
          <w:sz w:val="24"/>
          <w:szCs w:val="24"/>
          <w:shd w:val="clear" w:color="auto" w:fill="FFFFFF"/>
        </w:rPr>
        <w:t xml:space="preserve">Dynamic Forms </w:t>
      </w:r>
      <w:r w:rsidRPr="006A03ED">
        <w:rPr>
          <w:rFonts w:cstheme="minorHAnsi"/>
          <w:color w:val="000000"/>
          <w:sz w:val="24"/>
          <w:szCs w:val="24"/>
          <w:shd w:val="clear" w:color="auto" w:fill="FFFFFF"/>
        </w:rPr>
        <w:t xml:space="preserve">account to review </w:t>
      </w:r>
      <w:r>
        <w:rPr>
          <w:rFonts w:cstheme="minorHAnsi"/>
          <w:color w:val="000000"/>
          <w:sz w:val="24"/>
          <w:szCs w:val="24"/>
          <w:shd w:val="clear" w:color="auto" w:fill="FFFFFF"/>
        </w:rPr>
        <w:t xml:space="preserve">the </w:t>
      </w:r>
      <w:r w:rsidRPr="006A03ED">
        <w:rPr>
          <w:rFonts w:cstheme="minorHAnsi"/>
          <w:color w:val="000000"/>
          <w:sz w:val="24"/>
          <w:szCs w:val="24"/>
          <w:shd w:val="clear" w:color="auto" w:fill="FFFFFF"/>
        </w:rPr>
        <w:t>application.</w:t>
      </w:r>
    </w:p>
    <w:p w14:paraId="0E1D6FA5" w14:textId="77777777" w:rsidR="005A5842" w:rsidRPr="00614DB6" w:rsidRDefault="005A5842" w:rsidP="005A5842">
      <w:pPr>
        <w:pStyle w:val="ListParagraph"/>
        <w:numPr>
          <w:ilvl w:val="0"/>
          <w:numId w:val="1"/>
        </w:numPr>
        <w:shd w:val="clear" w:color="auto" w:fill="FFFFFF"/>
        <w:spacing w:before="100" w:beforeAutospacing="1" w:after="100" w:afterAutospacing="1" w:line="240" w:lineRule="auto"/>
        <w:rPr>
          <w:rFonts w:cstheme="minorHAnsi"/>
          <w:b/>
          <w:bCs/>
          <w:sz w:val="24"/>
          <w:szCs w:val="24"/>
        </w:rPr>
      </w:pPr>
      <w:r>
        <w:rPr>
          <w:rFonts w:cstheme="minorHAnsi"/>
          <w:sz w:val="24"/>
          <w:szCs w:val="24"/>
        </w:rPr>
        <w:t xml:space="preserve">The following are </w:t>
      </w:r>
      <w:r w:rsidRPr="00A17019">
        <w:rPr>
          <w:rFonts w:cstheme="minorHAnsi"/>
          <w:b/>
          <w:bCs/>
          <w:sz w:val="24"/>
          <w:szCs w:val="24"/>
        </w:rPr>
        <w:t>required documents</w:t>
      </w:r>
      <w:r>
        <w:rPr>
          <w:rFonts w:cstheme="minorHAnsi"/>
          <w:sz w:val="24"/>
          <w:szCs w:val="24"/>
        </w:rPr>
        <w:t xml:space="preserve"> that are needed before beginning the application: </w:t>
      </w:r>
    </w:p>
    <w:p w14:paraId="1A50D39A" w14:textId="77777777" w:rsidR="005A5842" w:rsidRPr="006A03ED" w:rsidRDefault="005A5842" w:rsidP="005A5842">
      <w:pPr>
        <w:pStyle w:val="ListParagraph"/>
        <w:numPr>
          <w:ilvl w:val="0"/>
          <w:numId w:val="3"/>
        </w:numPr>
        <w:shd w:val="clear" w:color="auto" w:fill="FFFFFF"/>
        <w:spacing w:before="100" w:beforeAutospacing="1" w:after="100" w:afterAutospacing="1" w:line="240" w:lineRule="auto"/>
        <w:rPr>
          <w:rFonts w:cstheme="minorHAnsi"/>
          <w:b/>
          <w:bCs/>
          <w:sz w:val="24"/>
          <w:szCs w:val="24"/>
        </w:rPr>
      </w:pPr>
      <w:r w:rsidRPr="00A56801">
        <w:rPr>
          <w:rFonts w:cstheme="minorHAnsi"/>
          <w:b/>
          <w:bCs/>
          <w:sz w:val="24"/>
          <w:szCs w:val="24"/>
        </w:rPr>
        <w:t>General Education Worksheet</w:t>
      </w:r>
      <w:r>
        <w:rPr>
          <w:rFonts w:cstheme="minorHAnsi"/>
          <w:b/>
          <w:bCs/>
          <w:sz w:val="24"/>
          <w:szCs w:val="24"/>
        </w:rPr>
        <w:t xml:space="preserve"> </w:t>
      </w:r>
    </w:p>
    <w:p w14:paraId="29D27970" w14:textId="77777777" w:rsidR="005A5842" w:rsidRPr="006A03ED" w:rsidRDefault="005A5842" w:rsidP="005A5842">
      <w:pPr>
        <w:pStyle w:val="ListParagraph"/>
        <w:numPr>
          <w:ilvl w:val="0"/>
          <w:numId w:val="3"/>
        </w:numPr>
        <w:shd w:val="clear" w:color="auto" w:fill="FFFFFF"/>
        <w:spacing w:before="100" w:beforeAutospacing="1" w:after="100" w:afterAutospacing="1" w:line="240" w:lineRule="auto"/>
        <w:rPr>
          <w:rFonts w:cstheme="minorHAnsi"/>
          <w:b/>
          <w:bCs/>
          <w:sz w:val="24"/>
          <w:szCs w:val="24"/>
        </w:rPr>
      </w:pPr>
      <w:r w:rsidRPr="00A56801">
        <w:rPr>
          <w:rFonts w:cstheme="minorHAnsi"/>
          <w:b/>
          <w:bCs/>
          <w:sz w:val="24"/>
          <w:szCs w:val="24"/>
        </w:rPr>
        <w:t>ACT Composite Score</w:t>
      </w:r>
      <w:r>
        <w:rPr>
          <w:rFonts w:cstheme="minorHAnsi"/>
          <w:sz w:val="24"/>
          <w:szCs w:val="24"/>
        </w:rPr>
        <w:t xml:space="preserve"> - Scores (National or Residual) printed from Degree Works will be accepted for Wallace State students. Transcripts with ACT score </w:t>
      </w:r>
      <w:proofErr w:type="gramStart"/>
      <w:r>
        <w:rPr>
          <w:rFonts w:cstheme="minorHAnsi"/>
          <w:sz w:val="24"/>
          <w:szCs w:val="24"/>
        </w:rPr>
        <w:t>is</w:t>
      </w:r>
      <w:proofErr w:type="gramEnd"/>
      <w:r>
        <w:rPr>
          <w:rFonts w:cstheme="minorHAnsi"/>
          <w:sz w:val="24"/>
          <w:szCs w:val="24"/>
        </w:rPr>
        <w:t xml:space="preserve"> also acceptable. Save file.</w:t>
      </w:r>
    </w:p>
    <w:p w14:paraId="0A8983E6" w14:textId="77777777" w:rsidR="005A5842" w:rsidRPr="005A5842" w:rsidRDefault="005A5842" w:rsidP="005A5842">
      <w:pPr>
        <w:pStyle w:val="ListParagraph"/>
        <w:numPr>
          <w:ilvl w:val="0"/>
          <w:numId w:val="3"/>
        </w:numPr>
        <w:shd w:val="clear" w:color="auto" w:fill="FFFFFF"/>
        <w:spacing w:before="100" w:beforeAutospacing="1" w:after="100" w:afterAutospacing="1" w:line="240" w:lineRule="auto"/>
        <w:rPr>
          <w:rFonts w:cstheme="minorHAnsi"/>
          <w:b/>
          <w:bCs/>
          <w:sz w:val="24"/>
          <w:szCs w:val="24"/>
        </w:rPr>
      </w:pPr>
      <w:r w:rsidRPr="00A56801">
        <w:rPr>
          <w:rFonts w:cstheme="minorHAnsi"/>
          <w:b/>
          <w:bCs/>
          <w:sz w:val="24"/>
          <w:szCs w:val="24"/>
        </w:rPr>
        <w:t>Transcript</w:t>
      </w:r>
      <w:r>
        <w:rPr>
          <w:rFonts w:cstheme="minorHAnsi"/>
          <w:sz w:val="24"/>
          <w:szCs w:val="24"/>
        </w:rPr>
        <w:t xml:space="preserve"> – Obtain the most current unofficial transcript from each college previously attended and highlight the highest grade received for courses listed on General Education Worksheet. Make sure your name and the college name are clearly visible on each transcript. </w:t>
      </w:r>
      <w:r w:rsidRPr="006A03ED">
        <w:rPr>
          <w:rFonts w:cstheme="minorHAnsi"/>
          <w:sz w:val="24"/>
          <w:szCs w:val="24"/>
        </w:rPr>
        <w:t>T</w:t>
      </w:r>
      <w:r w:rsidRPr="006A03ED">
        <w:rPr>
          <w:rFonts w:cstheme="minorHAnsi"/>
          <w:color w:val="000000"/>
          <w:sz w:val="24"/>
          <w:szCs w:val="24"/>
          <w:shd w:val="clear" w:color="auto" w:fill="FFFFFF"/>
        </w:rPr>
        <w:t>he </w:t>
      </w:r>
      <w:r w:rsidRPr="006A03ED">
        <w:rPr>
          <w:rFonts w:cstheme="minorHAnsi"/>
          <w:color w:val="000000"/>
          <w:sz w:val="24"/>
          <w:szCs w:val="24"/>
          <w:u w:val="single"/>
          <w:shd w:val="clear" w:color="auto" w:fill="FFFFFF"/>
        </w:rPr>
        <w:t>unofficial</w:t>
      </w:r>
      <w:r w:rsidRPr="006A03ED">
        <w:rPr>
          <w:rFonts w:cstheme="minorHAnsi"/>
          <w:color w:val="000000"/>
          <w:sz w:val="24"/>
          <w:szCs w:val="24"/>
          <w:shd w:val="clear" w:color="auto" w:fill="FFFFFF"/>
        </w:rPr>
        <w:t> transcript must include all pages (even blank ones).  </w:t>
      </w:r>
      <w:proofErr w:type="gramStart"/>
      <w:r w:rsidRPr="006A03ED">
        <w:rPr>
          <w:rStyle w:val="Emphasis"/>
          <w:rFonts w:cstheme="minorHAnsi"/>
          <w:color w:val="000000"/>
          <w:sz w:val="24"/>
          <w:szCs w:val="24"/>
          <w:shd w:val="clear" w:color="auto" w:fill="FFFFFF"/>
        </w:rPr>
        <w:t>WSCC</w:t>
      </w:r>
      <w:proofErr w:type="gramEnd"/>
      <w:r w:rsidRPr="006A03ED">
        <w:rPr>
          <w:rStyle w:val="Emphasis"/>
          <w:rFonts w:cstheme="minorHAnsi"/>
          <w:color w:val="000000"/>
          <w:sz w:val="24"/>
          <w:szCs w:val="24"/>
          <w:shd w:val="clear" w:color="auto" w:fill="FFFFFF"/>
        </w:rPr>
        <w:t xml:space="preserve"> Admissions office CANNOT print transcripts from other colleges. The WSCC transcript can be obtained from your </w:t>
      </w:r>
      <w:proofErr w:type="spellStart"/>
      <w:r w:rsidRPr="006A03ED">
        <w:rPr>
          <w:rStyle w:val="Emphasis"/>
          <w:rFonts w:cstheme="minorHAnsi"/>
          <w:color w:val="000000"/>
          <w:sz w:val="24"/>
          <w:szCs w:val="24"/>
          <w:shd w:val="clear" w:color="auto" w:fill="FFFFFF"/>
        </w:rPr>
        <w:t>MyWallaceState</w:t>
      </w:r>
      <w:proofErr w:type="spellEnd"/>
      <w:r w:rsidRPr="006A03ED">
        <w:rPr>
          <w:rStyle w:val="Emphasis"/>
          <w:rFonts w:cstheme="minorHAnsi"/>
          <w:color w:val="000000"/>
          <w:sz w:val="24"/>
          <w:szCs w:val="24"/>
          <w:shd w:val="clear" w:color="auto" w:fill="FFFFFF"/>
        </w:rPr>
        <w:t xml:space="preserve"> account.</w:t>
      </w:r>
      <w:r w:rsidRPr="004B2CD2">
        <w:rPr>
          <w:rFonts w:cstheme="minorHAnsi"/>
          <w:sz w:val="24"/>
          <w:szCs w:val="24"/>
        </w:rPr>
        <w:t xml:space="preserve"> </w:t>
      </w:r>
      <w:r>
        <w:rPr>
          <w:rFonts w:cstheme="minorHAnsi"/>
          <w:sz w:val="24"/>
          <w:szCs w:val="24"/>
        </w:rPr>
        <w:t xml:space="preserve">Save file. </w:t>
      </w:r>
    </w:p>
    <w:p w14:paraId="0563D185" w14:textId="77777777" w:rsidR="005A5842" w:rsidRPr="00614DB6" w:rsidRDefault="005A5842" w:rsidP="005A5842">
      <w:pPr>
        <w:shd w:val="clear" w:color="auto" w:fill="FFFFFF"/>
        <w:spacing w:after="100" w:afterAutospacing="1" w:line="240" w:lineRule="auto"/>
        <w:rPr>
          <w:rFonts w:eastAsia="Times New Roman" w:cstheme="minorHAnsi"/>
          <w:color w:val="000000"/>
          <w:kern w:val="0"/>
          <w14:ligatures w14:val="none"/>
        </w:rPr>
      </w:pPr>
      <w:r w:rsidRPr="00614DB6">
        <w:rPr>
          <w:rFonts w:eastAsia="Times New Roman" w:cstheme="minorHAnsi"/>
          <w:b/>
          <w:bCs/>
          <w:color w:val="000000"/>
          <w:kern w:val="0"/>
          <w14:ligatures w14:val="none"/>
        </w:rPr>
        <w:t>How to Scan to PDF</w:t>
      </w:r>
      <w:r w:rsidRPr="00614DB6">
        <w:rPr>
          <w:rFonts w:eastAsia="Times New Roman" w:cstheme="minorHAnsi"/>
          <w:color w:val="000000"/>
          <w:kern w:val="0"/>
          <w14:ligatures w14:val="none"/>
        </w:rPr>
        <w:br/>
        <w:t>All documents must be named as directed above and uploaded to the online application. Document format must be PDF with 16 MB limit.  All documents must be legible to be valid. All pages of document (even blank pages, full set of page numbers) must be uploaded to be complete. ** Only one image per page. If document contains multiple pages, these pages MUST be batched together into a single PDF document.</w:t>
      </w:r>
    </w:p>
    <w:p w14:paraId="6169941C" w14:textId="77777777" w:rsidR="005A5842" w:rsidRPr="00614DB6" w:rsidRDefault="005A5842" w:rsidP="005A5842">
      <w:pPr>
        <w:numPr>
          <w:ilvl w:val="0"/>
          <w:numId w:val="4"/>
        </w:numPr>
        <w:shd w:val="clear" w:color="auto" w:fill="FFFFFF"/>
        <w:spacing w:before="100" w:beforeAutospacing="1" w:after="100" w:afterAutospacing="1" w:line="240" w:lineRule="auto"/>
        <w:rPr>
          <w:rFonts w:eastAsia="Times New Roman" w:cstheme="minorHAnsi"/>
          <w:color w:val="000000"/>
          <w:kern w:val="0"/>
          <w14:ligatures w14:val="none"/>
        </w:rPr>
      </w:pPr>
      <w:r w:rsidRPr="00614DB6">
        <w:rPr>
          <w:rFonts w:eastAsia="Times New Roman" w:cstheme="minorHAnsi"/>
          <w:i/>
          <w:iCs/>
          <w:color w:val="000000"/>
          <w:kern w:val="0"/>
          <w14:ligatures w14:val="none"/>
        </w:rPr>
        <w:t>Download the Free Cam Scanner App to your smart phone, </w:t>
      </w:r>
      <w:hyperlink r:id="rId10" w:history="1">
        <w:r w:rsidRPr="00614DB6">
          <w:rPr>
            <w:rFonts w:eastAsia="Times New Roman" w:cstheme="minorHAnsi"/>
            <w:i/>
            <w:iCs/>
            <w:color w:val="002F6C"/>
            <w:kern w:val="0"/>
            <w:u w:val="single"/>
            <w14:ligatures w14:val="none"/>
          </w:rPr>
          <w:t>https://www.camscanner.com/ </w:t>
        </w:r>
      </w:hyperlink>
      <w:r w:rsidRPr="00614DB6">
        <w:rPr>
          <w:rFonts w:eastAsia="Times New Roman" w:cstheme="minorHAnsi"/>
          <w:color w:val="000000"/>
          <w:kern w:val="0"/>
          <w14:ligatures w14:val="none"/>
        </w:rPr>
        <w:t> </w:t>
      </w:r>
    </w:p>
    <w:p w14:paraId="2A63EA3D" w14:textId="77777777" w:rsidR="005A5842" w:rsidRPr="00614DB6" w:rsidRDefault="005A5842" w:rsidP="005A5842">
      <w:pPr>
        <w:numPr>
          <w:ilvl w:val="0"/>
          <w:numId w:val="4"/>
        </w:numPr>
        <w:shd w:val="clear" w:color="auto" w:fill="FFFFFF"/>
        <w:spacing w:before="100" w:beforeAutospacing="1" w:after="100" w:afterAutospacing="1" w:line="240" w:lineRule="auto"/>
        <w:rPr>
          <w:rFonts w:eastAsia="Times New Roman" w:cstheme="minorHAnsi"/>
          <w:color w:val="000000"/>
          <w:kern w:val="0"/>
          <w14:ligatures w14:val="none"/>
        </w:rPr>
      </w:pPr>
      <w:r w:rsidRPr="00614DB6">
        <w:rPr>
          <w:rFonts w:eastAsia="Times New Roman" w:cstheme="minorHAnsi"/>
          <w:i/>
          <w:iCs/>
          <w:color w:val="000000"/>
          <w:kern w:val="0"/>
          <w14:ligatures w14:val="none"/>
        </w:rPr>
        <w:t>Set up Free Basic Account.  See free tutorial: </w:t>
      </w:r>
      <w:hyperlink r:id="rId11" w:history="1">
        <w:r w:rsidRPr="00614DB6">
          <w:rPr>
            <w:rFonts w:eastAsia="Times New Roman" w:cstheme="minorHAnsi"/>
            <w:i/>
            <w:iCs/>
            <w:color w:val="002F6C"/>
            <w:kern w:val="0"/>
            <w:u w:val="single"/>
            <w14:ligatures w14:val="none"/>
          </w:rPr>
          <w:t>https://www.youtube.com/watch?v=iZRaIwludu8 </w:t>
        </w:r>
      </w:hyperlink>
    </w:p>
    <w:p w14:paraId="561DE77F" w14:textId="77777777" w:rsidR="005A5842" w:rsidRPr="00614DB6" w:rsidRDefault="005A5842" w:rsidP="005A5842">
      <w:pPr>
        <w:numPr>
          <w:ilvl w:val="0"/>
          <w:numId w:val="4"/>
        </w:numPr>
        <w:shd w:val="clear" w:color="auto" w:fill="FFFFFF"/>
        <w:spacing w:before="100" w:beforeAutospacing="1" w:after="100" w:afterAutospacing="1" w:line="240" w:lineRule="auto"/>
        <w:rPr>
          <w:rFonts w:eastAsia="Times New Roman" w:cstheme="minorHAnsi"/>
          <w:color w:val="000000"/>
          <w:kern w:val="0"/>
          <w14:ligatures w14:val="none"/>
        </w:rPr>
      </w:pPr>
      <w:r w:rsidRPr="00614DB6">
        <w:rPr>
          <w:rFonts w:eastAsia="Times New Roman" w:cstheme="minorHAnsi"/>
          <w:i/>
          <w:iCs/>
          <w:color w:val="000000"/>
          <w:kern w:val="0"/>
          <w14:ligatures w14:val="none"/>
        </w:rPr>
        <w:t xml:space="preserve">From </w:t>
      </w:r>
      <w:proofErr w:type="gramStart"/>
      <w:r w:rsidRPr="00614DB6">
        <w:rPr>
          <w:rFonts w:eastAsia="Times New Roman" w:cstheme="minorHAnsi"/>
          <w:i/>
          <w:iCs/>
          <w:color w:val="000000"/>
          <w:kern w:val="0"/>
          <w14:ligatures w14:val="none"/>
        </w:rPr>
        <w:t>App</w:t>
      </w:r>
      <w:proofErr w:type="gramEnd"/>
      <w:r w:rsidRPr="00614DB6">
        <w:rPr>
          <w:rFonts w:eastAsia="Times New Roman" w:cstheme="minorHAnsi"/>
          <w:i/>
          <w:iCs/>
          <w:color w:val="000000"/>
          <w:kern w:val="0"/>
          <w14:ligatures w14:val="none"/>
        </w:rPr>
        <w:t>, select files to send.</w:t>
      </w:r>
    </w:p>
    <w:p w14:paraId="5446DBF6" w14:textId="77777777" w:rsidR="005A5842" w:rsidRPr="00614DB6" w:rsidRDefault="005A5842" w:rsidP="005A5842">
      <w:pPr>
        <w:numPr>
          <w:ilvl w:val="0"/>
          <w:numId w:val="4"/>
        </w:numPr>
        <w:shd w:val="clear" w:color="auto" w:fill="FFFFFF"/>
        <w:spacing w:before="100" w:beforeAutospacing="1" w:after="100" w:afterAutospacing="1" w:line="240" w:lineRule="auto"/>
        <w:rPr>
          <w:rFonts w:eastAsia="Times New Roman" w:cstheme="minorHAnsi"/>
          <w:color w:val="000000"/>
          <w:kern w:val="0"/>
          <w14:ligatures w14:val="none"/>
        </w:rPr>
      </w:pPr>
      <w:r w:rsidRPr="00614DB6">
        <w:rPr>
          <w:rFonts w:eastAsia="Times New Roman" w:cstheme="minorHAnsi"/>
          <w:i/>
          <w:iCs/>
          <w:color w:val="000000"/>
          <w:kern w:val="0"/>
          <w14:ligatures w14:val="none"/>
        </w:rPr>
        <w:t>Add applicant email address.  Tap Send.</w:t>
      </w:r>
    </w:p>
    <w:p w14:paraId="095CB886" w14:textId="76E29352" w:rsidR="00BC5567" w:rsidRPr="001D7FB2" w:rsidRDefault="005A5842" w:rsidP="005A5842">
      <w:pPr>
        <w:numPr>
          <w:ilvl w:val="0"/>
          <w:numId w:val="4"/>
        </w:numPr>
        <w:shd w:val="clear" w:color="auto" w:fill="FFFFFF"/>
        <w:spacing w:before="100" w:beforeAutospacing="1" w:after="100" w:afterAutospacing="1" w:line="240" w:lineRule="auto"/>
        <w:rPr>
          <w:rFonts w:cstheme="minorHAnsi"/>
          <w:b/>
          <w:bCs/>
          <w:sz w:val="24"/>
          <w:szCs w:val="24"/>
        </w:rPr>
      </w:pPr>
      <w:r w:rsidRPr="00614DB6">
        <w:rPr>
          <w:rFonts w:eastAsia="Times New Roman" w:cstheme="minorHAnsi"/>
          <w:i/>
          <w:iCs/>
          <w:color w:val="000000"/>
          <w:kern w:val="0"/>
          <w14:ligatures w14:val="none"/>
        </w:rPr>
        <w:t>Open email from computer, rename document as directed above and upload to online application when prompted.</w:t>
      </w:r>
    </w:p>
    <w:p w14:paraId="095F350A" w14:textId="77777777" w:rsidR="005A5842" w:rsidRDefault="005A5842" w:rsidP="005A5842">
      <w:pPr>
        <w:pStyle w:val="ListParagraph"/>
        <w:numPr>
          <w:ilvl w:val="0"/>
          <w:numId w:val="1"/>
        </w:numPr>
        <w:shd w:val="clear" w:color="auto" w:fill="FFFFFF"/>
        <w:spacing w:before="100" w:beforeAutospacing="1" w:after="100" w:afterAutospacing="1" w:line="240" w:lineRule="auto"/>
        <w:rPr>
          <w:rFonts w:cstheme="minorHAnsi"/>
          <w:b/>
          <w:bCs/>
          <w:sz w:val="24"/>
          <w:szCs w:val="24"/>
        </w:rPr>
      </w:pPr>
      <w:r w:rsidRPr="007049EA">
        <w:rPr>
          <w:rFonts w:cstheme="minorHAnsi"/>
          <w:b/>
          <w:bCs/>
          <w:sz w:val="24"/>
          <w:szCs w:val="24"/>
        </w:rPr>
        <w:t xml:space="preserve">Apply to the Program </w:t>
      </w:r>
    </w:p>
    <w:p w14:paraId="24827E9A" w14:textId="77777777" w:rsidR="002A09DC" w:rsidRDefault="005A5842" w:rsidP="005A5842">
      <w:pPr>
        <w:pStyle w:val="ListParagraph"/>
        <w:shd w:val="clear" w:color="auto" w:fill="FFFFFF"/>
        <w:spacing w:before="100" w:beforeAutospacing="1" w:after="100" w:afterAutospacing="1" w:line="240" w:lineRule="auto"/>
        <w:ind w:left="360"/>
        <w:rPr>
          <w:rFonts w:cstheme="minorHAnsi"/>
          <w:color w:val="000000"/>
          <w:sz w:val="24"/>
          <w:szCs w:val="24"/>
          <w:shd w:val="clear" w:color="auto" w:fill="FFFFFF"/>
        </w:rPr>
      </w:pPr>
      <w:r w:rsidRPr="007049EA">
        <w:rPr>
          <w:rFonts w:cstheme="minorHAnsi"/>
          <w:color w:val="000000"/>
          <w:sz w:val="24"/>
          <w:szCs w:val="24"/>
          <w:shd w:val="clear" w:color="auto" w:fill="FFFFFF"/>
        </w:rPr>
        <w:t>First time users will be required to “Create New Account” upon entering the online application. </w:t>
      </w:r>
      <w:r w:rsidRPr="007049EA">
        <w:rPr>
          <w:rFonts w:cstheme="minorHAnsi"/>
          <w:color w:val="000000"/>
          <w:sz w:val="24"/>
          <w:szCs w:val="24"/>
          <w:highlight w:val="yellow"/>
          <w:shd w:val="clear" w:color="auto" w:fill="FFFFFF"/>
        </w:rPr>
        <w:t xml:space="preserve">To receive application notifications, use </w:t>
      </w:r>
      <w:r>
        <w:rPr>
          <w:rFonts w:cstheme="minorHAnsi"/>
          <w:color w:val="000000"/>
          <w:sz w:val="24"/>
          <w:szCs w:val="24"/>
          <w:highlight w:val="yellow"/>
          <w:shd w:val="clear" w:color="auto" w:fill="FFFFFF"/>
        </w:rPr>
        <w:t>your WSCC</w:t>
      </w:r>
      <w:r w:rsidRPr="007049EA">
        <w:rPr>
          <w:rFonts w:cstheme="minorHAnsi"/>
          <w:color w:val="000000"/>
          <w:sz w:val="24"/>
          <w:szCs w:val="24"/>
          <w:highlight w:val="yellow"/>
          <w:shd w:val="clear" w:color="auto" w:fill="FFFFFF"/>
        </w:rPr>
        <w:t xml:space="preserve"> email address</w:t>
      </w:r>
      <w:r>
        <w:rPr>
          <w:rFonts w:cstheme="minorHAnsi"/>
          <w:color w:val="000000"/>
          <w:sz w:val="24"/>
          <w:szCs w:val="24"/>
          <w:highlight w:val="yellow"/>
          <w:shd w:val="clear" w:color="auto" w:fill="FFFFFF"/>
        </w:rPr>
        <w:t xml:space="preserve"> and password</w:t>
      </w:r>
      <w:r w:rsidRPr="007049EA">
        <w:rPr>
          <w:rFonts w:cstheme="minorHAnsi"/>
          <w:color w:val="000000"/>
          <w:sz w:val="24"/>
          <w:szCs w:val="24"/>
          <w:highlight w:val="yellow"/>
          <w:shd w:val="clear" w:color="auto" w:fill="FFFFFF"/>
        </w:rPr>
        <w:t xml:space="preserve"> to “create new account”.</w:t>
      </w:r>
      <w:r>
        <w:rPr>
          <w:rFonts w:cstheme="minorHAnsi"/>
          <w:color w:val="000000"/>
          <w:sz w:val="24"/>
          <w:szCs w:val="24"/>
          <w:shd w:val="clear" w:color="auto" w:fill="FFFFFF"/>
        </w:rPr>
        <w:t xml:space="preserve"> </w:t>
      </w:r>
    </w:p>
    <w:p w14:paraId="3D3F95BD" w14:textId="77777777" w:rsidR="002A09DC" w:rsidRDefault="002A09DC" w:rsidP="002A09DC">
      <w:pPr>
        <w:pStyle w:val="ListParagraph"/>
        <w:shd w:val="clear" w:color="auto" w:fill="FFFFFF"/>
        <w:spacing w:before="100" w:beforeAutospacing="1" w:after="100" w:afterAutospacing="1" w:line="240" w:lineRule="auto"/>
        <w:ind w:left="360"/>
        <w:rPr>
          <w:rFonts w:cstheme="minorHAnsi"/>
          <w:b/>
          <w:color w:val="000000"/>
          <w:sz w:val="24"/>
          <w:szCs w:val="24"/>
        </w:rPr>
      </w:pPr>
    </w:p>
    <w:p w14:paraId="4B604B8D" w14:textId="77777777" w:rsidR="002A09DC" w:rsidRPr="002A09DC" w:rsidRDefault="002A09DC" w:rsidP="002A09DC">
      <w:pPr>
        <w:pStyle w:val="ListParagraph"/>
        <w:shd w:val="clear" w:color="auto" w:fill="FFFFFF"/>
        <w:spacing w:before="100" w:beforeAutospacing="1" w:after="100" w:afterAutospacing="1" w:line="240" w:lineRule="auto"/>
        <w:ind w:left="360"/>
        <w:rPr>
          <w:rFonts w:cstheme="minorHAnsi"/>
          <w:color w:val="000000"/>
          <w:sz w:val="24"/>
          <w:szCs w:val="24"/>
        </w:rPr>
      </w:pPr>
      <w:r w:rsidRPr="002A09DC">
        <w:rPr>
          <w:rFonts w:cstheme="minorHAnsi"/>
          <w:b/>
          <w:color w:val="000000"/>
          <w:sz w:val="24"/>
          <w:szCs w:val="24"/>
        </w:rPr>
        <w:t>Example:</w:t>
      </w:r>
      <w:r>
        <w:rPr>
          <w:rFonts w:cstheme="minorHAnsi"/>
          <w:color w:val="000000"/>
          <w:sz w:val="24"/>
          <w:szCs w:val="24"/>
        </w:rPr>
        <w:t xml:space="preserve"> </w:t>
      </w:r>
      <w:r w:rsidRPr="002A09DC">
        <w:rPr>
          <w:rFonts w:cstheme="minorHAnsi"/>
          <w:color w:val="000000"/>
          <w:sz w:val="24"/>
          <w:szCs w:val="24"/>
        </w:rPr>
        <w:t xml:space="preserve">Using your email as username: firstname.lastname@student.wallacestate.edu </w:t>
      </w:r>
    </w:p>
    <w:p w14:paraId="483F3C89" w14:textId="77777777" w:rsidR="002A09DC" w:rsidRDefault="002A09DC" w:rsidP="002A09DC">
      <w:pPr>
        <w:pStyle w:val="ListParagraph"/>
        <w:shd w:val="clear" w:color="auto" w:fill="FFFFFF"/>
        <w:spacing w:before="100" w:beforeAutospacing="1" w:after="100" w:afterAutospacing="1" w:line="240" w:lineRule="auto"/>
        <w:ind w:left="360"/>
        <w:rPr>
          <w:rFonts w:cstheme="minorHAnsi"/>
          <w:color w:val="000000"/>
          <w:sz w:val="24"/>
          <w:szCs w:val="24"/>
        </w:rPr>
      </w:pPr>
      <w:r w:rsidRPr="002A09DC">
        <w:rPr>
          <w:rFonts w:cstheme="minorHAnsi"/>
          <w:color w:val="000000"/>
          <w:sz w:val="24"/>
          <w:szCs w:val="24"/>
        </w:rPr>
        <w:t>PW</w:t>
      </w:r>
      <w:proofErr w:type="gramStart"/>
      <w:r w:rsidRPr="002A09DC">
        <w:rPr>
          <w:rFonts w:cstheme="minorHAnsi"/>
          <w:color w:val="000000"/>
          <w:sz w:val="24"/>
          <w:szCs w:val="24"/>
        </w:rPr>
        <w:t>: !ACCS</w:t>
      </w:r>
      <w:proofErr w:type="gramEnd"/>
      <w:r w:rsidRPr="002A09DC">
        <w:rPr>
          <w:rFonts w:cstheme="minorHAnsi"/>
          <w:color w:val="000000"/>
          <w:sz w:val="24"/>
          <w:szCs w:val="24"/>
        </w:rPr>
        <w:t>010199 (for a January 1, 1999 date of birth)</w:t>
      </w:r>
    </w:p>
    <w:p w14:paraId="3D022538" w14:textId="77777777" w:rsidR="005A5842" w:rsidRDefault="005A5842" w:rsidP="002A09DC">
      <w:pPr>
        <w:pStyle w:val="ListParagraph"/>
        <w:shd w:val="clear" w:color="auto" w:fill="FFFFFF"/>
        <w:spacing w:before="100" w:beforeAutospacing="1" w:after="100" w:afterAutospacing="1" w:line="240" w:lineRule="auto"/>
        <w:ind w:left="360"/>
        <w:rPr>
          <w:rFonts w:cstheme="minorHAnsi"/>
          <w:color w:val="000000"/>
          <w:sz w:val="24"/>
          <w:szCs w:val="24"/>
          <w:shd w:val="clear" w:color="auto" w:fill="FFFFFF"/>
        </w:rPr>
      </w:pPr>
      <w:r w:rsidRPr="007049EA">
        <w:rPr>
          <w:rFonts w:cstheme="minorHAnsi"/>
          <w:color w:val="000000"/>
          <w:sz w:val="24"/>
          <w:szCs w:val="24"/>
        </w:rPr>
        <w:br/>
      </w:r>
      <w:r w:rsidRPr="007049EA">
        <w:rPr>
          <w:rFonts w:cstheme="minorHAnsi"/>
          <w:color w:val="000000"/>
          <w:sz w:val="24"/>
          <w:szCs w:val="24"/>
          <w:shd w:val="clear" w:color="auto" w:fill="FFFFFF"/>
        </w:rPr>
        <w:t>The application will time out after 45 minutes.  A "Save Progress" button is accessible for your convenience. The draft is saved in My Forms.  </w:t>
      </w:r>
      <w:r w:rsidRPr="007049EA">
        <w:rPr>
          <w:rStyle w:val="Strong"/>
          <w:rFonts w:cstheme="minorHAnsi"/>
          <w:color w:val="000000"/>
          <w:sz w:val="24"/>
          <w:szCs w:val="24"/>
          <w:shd w:val="clear" w:color="auto" w:fill="FFFFFF"/>
        </w:rPr>
        <w:t>Application is not complete until all documents are uploaded and completed application has been submitted. </w:t>
      </w:r>
      <w:r w:rsidRPr="007049EA">
        <w:rPr>
          <w:rFonts w:cstheme="minorHAnsi"/>
          <w:color w:val="000000"/>
          <w:sz w:val="24"/>
          <w:szCs w:val="24"/>
        </w:rPr>
        <w:br/>
      </w:r>
      <w:r w:rsidRPr="007049EA">
        <w:rPr>
          <w:rFonts w:cstheme="minorHAnsi"/>
          <w:color w:val="000000"/>
          <w:sz w:val="24"/>
          <w:szCs w:val="24"/>
          <w:shd w:val="clear" w:color="auto" w:fill="FFFFFF"/>
        </w:rPr>
        <w:lastRenderedPageBreak/>
        <w:t>Application can be reviewed/tracked by signing into your Dynamic Form</w:t>
      </w:r>
      <w:r>
        <w:rPr>
          <w:rFonts w:cstheme="minorHAnsi"/>
          <w:color w:val="000000"/>
          <w:sz w:val="24"/>
          <w:szCs w:val="24"/>
          <w:shd w:val="clear" w:color="auto" w:fill="FFFFFF"/>
        </w:rPr>
        <w:t>s</w:t>
      </w:r>
      <w:r w:rsidRPr="007049EA">
        <w:rPr>
          <w:rFonts w:cstheme="minorHAnsi"/>
          <w:color w:val="000000"/>
          <w:sz w:val="24"/>
          <w:szCs w:val="24"/>
          <w:shd w:val="clear" w:color="auto" w:fill="FFFFFF"/>
        </w:rPr>
        <w:t xml:space="preserve"> account. A confirmation email will be sent when application has been processe</w:t>
      </w:r>
      <w:r>
        <w:rPr>
          <w:rFonts w:cstheme="minorHAnsi"/>
          <w:color w:val="000000"/>
          <w:sz w:val="24"/>
          <w:szCs w:val="24"/>
          <w:shd w:val="clear" w:color="auto" w:fill="FFFFFF"/>
        </w:rPr>
        <w:t>d.</w:t>
      </w:r>
    </w:p>
    <w:p w14:paraId="165A99D5" w14:textId="77777777" w:rsidR="005A5842" w:rsidRDefault="005A5842" w:rsidP="005A5842">
      <w:pPr>
        <w:pStyle w:val="ListParagraph"/>
        <w:shd w:val="clear" w:color="auto" w:fill="FFFFFF"/>
        <w:spacing w:before="100" w:beforeAutospacing="1" w:after="100" w:afterAutospacing="1" w:line="240" w:lineRule="auto"/>
        <w:ind w:left="360"/>
        <w:rPr>
          <w:rFonts w:cstheme="minorHAnsi"/>
          <w:color w:val="000000"/>
          <w:sz w:val="24"/>
          <w:szCs w:val="24"/>
          <w:shd w:val="clear" w:color="auto" w:fill="FFFFFF"/>
        </w:rPr>
      </w:pPr>
    </w:p>
    <w:p w14:paraId="2CCC349B" w14:textId="77777777" w:rsidR="005A5842" w:rsidRPr="00A56801" w:rsidRDefault="005A5842" w:rsidP="005A5842">
      <w:pPr>
        <w:pStyle w:val="ListParagraph"/>
        <w:numPr>
          <w:ilvl w:val="0"/>
          <w:numId w:val="1"/>
        </w:numPr>
        <w:shd w:val="clear" w:color="auto" w:fill="FFFFFF"/>
        <w:spacing w:after="100" w:afterAutospacing="1" w:line="240" w:lineRule="auto"/>
        <w:rPr>
          <w:rFonts w:cstheme="minorHAnsi"/>
          <w:color w:val="000000"/>
          <w:sz w:val="24"/>
          <w:szCs w:val="24"/>
        </w:rPr>
      </w:pPr>
      <w:r w:rsidRPr="00A56801">
        <w:rPr>
          <w:rFonts w:cstheme="minorHAnsi"/>
          <w:b/>
          <w:bCs/>
          <w:color w:val="000000"/>
          <w:sz w:val="24"/>
          <w:szCs w:val="24"/>
          <w:shd w:val="clear" w:color="auto" w:fill="FFFFFF"/>
        </w:rPr>
        <w:t xml:space="preserve">Selection </w:t>
      </w:r>
    </w:p>
    <w:p w14:paraId="310AE8F0" w14:textId="77777777" w:rsidR="005A5842" w:rsidRPr="00A56801" w:rsidRDefault="005A5842" w:rsidP="005A5842">
      <w:pPr>
        <w:pStyle w:val="ListParagraph"/>
        <w:shd w:val="clear" w:color="auto" w:fill="FFFFFF"/>
        <w:spacing w:after="100" w:afterAutospacing="1" w:line="240" w:lineRule="auto"/>
        <w:ind w:left="360"/>
        <w:rPr>
          <w:rFonts w:cstheme="minorHAnsi"/>
          <w:color w:val="000000"/>
          <w:sz w:val="24"/>
          <w:szCs w:val="24"/>
        </w:rPr>
      </w:pPr>
      <w:r w:rsidRPr="00A56801">
        <w:rPr>
          <w:rStyle w:val="Strong"/>
          <w:rFonts w:cstheme="minorHAnsi"/>
          <w:b w:val="0"/>
          <w:bCs w:val="0"/>
          <w:color w:val="000000"/>
          <w:sz w:val="24"/>
          <w:szCs w:val="24"/>
        </w:rPr>
        <w:t>Meeting Minimal Requirements Does Not Guarantee Acceptance</w:t>
      </w:r>
      <w:r w:rsidRPr="00A56801">
        <w:rPr>
          <w:rFonts w:cstheme="minorHAnsi"/>
          <w:b/>
          <w:bCs/>
          <w:color w:val="000000"/>
          <w:sz w:val="24"/>
          <w:szCs w:val="24"/>
        </w:rPr>
        <w:t>.</w:t>
      </w:r>
      <w:r w:rsidRPr="00A56801">
        <w:rPr>
          <w:rFonts w:cstheme="minorHAnsi"/>
          <w:color w:val="000000"/>
          <w:sz w:val="24"/>
          <w:szCs w:val="24"/>
        </w:rPr>
        <w:t xml:space="preserve">  Students are selected </w:t>
      </w:r>
      <w:proofErr w:type="gramStart"/>
      <w:r w:rsidRPr="00A56801">
        <w:rPr>
          <w:rFonts w:cstheme="minorHAnsi"/>
          <w:color w:val="000000"/>
          <w:sz w:val="24"/>
          <w:szCs w:val="24"/>
        </w:rPr>
        <w:t>on the basis of</w:t>
      </w:r>
      <w:proofErr w:type="gramEnd"/>
      <w:r w:rsidRPr="00A56801">
        <w:rPr>
          <w:rFonts w:cstheme="minorHAnsi"/>
          <w:color w:val="000000"/>
          <w:sz w:val="24"/>
          <w:szCs w:val="24"/>
        </w:rPr>
        <w:t xml:space="preserve"> completion of all program requirements prior to the deadline and ranked based on General Education Worksheet total.</w:t>
      </w:r>
    </w:p>
    <w:p w14:paraId="0A9715BC" w14:textId="77777777" w:rsidR="005A5842" w:rsidRPr="007049EA" w:rsidRDefault="005A5842" w:rsidP="005A5842">
      <w:pPr>
        <w:pStyle w:val="NormalWeb"/>
        <w:shd w:val="clear" w:color="auto" w:fill="FFFFFF"/>
        <w:spacing w:before="0" w:beforeAutospacing="0"/>
        <w:ind w:left="360"/>
        <w:rPr>
          <w:rFonts w:asciiTheme="minorHAnsi" w:hAnsiTheme="minorHAnsi" w:cstheme="minorHAnsi"/>
          <w:color w:val="000000"/>
        </w:rPr>
      </w:pPr>
      <w:r w:rsidRPr="007049EA">
        <w:rPr>
          <w:rFonts w:asciiTheme="minorHAnsi" w:hAnsiTheme="minorHAnsi" w:cstheme="minorHAnsi"/>
          <w:color w:val="000000"/>
        </w:rPr>
        <w:t xml:space="preserve">Please check </w:t>
      </w:r>
      <w:r>
        <w:rPr>
          <w:rFonts w:asciiTheme="minorHAnsi" w:hAnsiTheme="minorHAnsi" w:cstheme="minorHAnsi"/>
          <w:color w:val="000000"/>
        </w:rPr>
        <w:t xml:space="preserve">WSCC </w:t>
      </w:r>
      <w:r w:rsidRPr="007049EA">
        <w:rPr>
          <w:rFonts w:asciiTheme="minorHAnsi" w:hAnsiTheme="minorHAnsi" w:cstheme="minorHAnsi"/>
          <w:color w:val="000000"/>
        </w:rPr>
        <w:t>email periodically for application notifications.  Once application information is submitted, it becomes the property of Wallace State Community College and will not be released from this application. Application data is not kept on file from previous submissions.</w:t>
      </w:r>
    </w:p>
    <w:p w14:paraId="612978E7" w14:textId="77777777" w:rsidR="005A5842" w:rsidRPr="007049EA" w:rsidRDefault="005A5842" w:rsidP="005A5842">
      <w:pPr>
        <w:pStyle w:val="NormalWeb"/>
        <w:shd w:val="clear" w:color="auto" w:fill="FFFFFF"/>
        <w:spacing w:before="0" w:beforeAutospacing="0"/>
        <w:ind w:left="360"/>
        <w:rPr>
          <w:rFonts w:asciiTheme="minorHAnsi" w:hAnsiTheme="minorHAnsi" w:cstheme="minorHAnsi"/>
          <w:color w:val="000000"/>
        </w:rPr>
      </w:pPr>
      <w:r w:rsidRPr="007049EA">
        <w:rPr>
          <w:rFonts w:asciiTheme="minorHAnsi" w:hAnsiTheme="minorHAnsi" w:cstheme="minorHAnsi"/>
          <w:color w:val="000000"/>
        </w:rPr>
        <w:t>Accepted students are required to submit to drug screenings and background checks, as well as attend a mandatory program orientation.  </w:t>
      </w:r>
      <w:hyperlink r:id="rId12" w:history="1">
        <w:r w:rsidRPr="007049EA">
          <w:rPr>
            <w:rStyle w:val="Hyperlink"/>
            <w:rFonts w:asciiTheme="minorHAnsi" w:hAnsiTheme="minorHAnsi" w:cstheme="minorHAnsi"/>
            <w:color w:val="002F6C"/>
          </w:rPr>
          <w:t>Drug Testing Policy</w:t>
        </w:r>
      </w:hyperlink>
      <w:r w:rsidRPr="007049EA">
        <w:rPr>
          <w:rFonts w:asciiTheme="minorHAnsi" w:hAnsiTheme="minorHAnsi" w:cstheme="minorHAnsi"/>
          <w:color w:val="000000"/>
        </w:rPr>
        <w:t> and </w:t>
      </w:r>
      <w:hyperlink r:id="rId13" w:history="1">
        <w:r w:rsidRPr="007049EA">
          <w:rPr>
            <w:rStyle w:val="Hyperlink"/>
            <w:rFonts w:asciiTheme="minorHAnsi" w:hAnsiTheme="minorHAnsi" w:cstheme="minorHAnsi"/>
            <w:color w:val="002F6C"/>
          </w:rPr>
          <w:t>Background Check Policy</w:t>
        </w:r>
      </w:hyperlink>
      <w:r w:rsidRPr="007049EA">
        <w:rPr>
          <w:rFonts w:asciiTheme="minorHAnsi" w:hAnsiTheme="minorHAnsi" w:cstheme="minorHAnsi"/>
          <w:color w:val="000000"/>
        </w:rPr>
        <w:t> are available for viewing on the Health Division page.</w:t>
      </w:r>
    </w:p>
    <w:p w14:paraId="0F102B2F" w14:textId="77777777" w:rsidR="00812DF9" w:rsidRDefault="00812DF9"/>
    <w:sectPr w:rsidR="00812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C7370"/>
    <w:multiLevelType w:val="hybridMultilevel"/>
    <w:tmpl w:val="BCE2A87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914F54"/>
    <w:multiLevelType w:val="multilevel"/>
    <w:tmpl w:val="5E0A21E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A2256A"/>
    <w:multiLevelType w:val="hybridMultilevel"/>
    <w:tmpl w:val="627CAC8A"/>
    <w:lvl w:ilvl="0" w:tplc="A01CD756">
      <w:start w:val="1"/>
      <w:numFmt w:val="upperLetter"/>
      <w:lvlText w:val="%1."/>
      <w:lvlJc w:val="left"/>
      <w:pPr>
        <w:ind w:left="990" w:hanging="360"/>
      </w:pPr>
      <w:rPr>
        <w:rFonts w:hint="default"/>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E71BBB"/>
    <w:multiLevelType w:val="hybridMultilevel"/>
    <w:tmpl w:val="F4E0EFD6"/>
    <w:lvl w:ilvl="0" w:tplc="973C822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1766468">
    <w:abstractNumId w:val="3"/>
  </w:num>
  <w:num w:numId="2" w16cid:durableId="2111971332">
    <w:abstractNumId w:val="2"/>
  </w:num>
  <w:num w:numId="3" w16cid:durableId="1747997851">
    <w:abstractNumId w:val="0"/>
  </w:num>
  <w:num w:numId="4" w16cid:durableId="76640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42"/>
    <w:rsid w:val="0011321B"/>
    <w:rsid w:val="001D7FB2"/>
    <w:rsid w:val="002A09DC"/>
    <w:rsid w:val="003B3DDF"/>
    <w:rsid w:val="005A5842"/>
    <w:rsid w:val="006D105A"/>
    <w:rsid w:val="007C110E"/>
    <w:rsid w:val="00812DF9"/>
    <w:rsid w:val="009E3B20"/>
    <w:rsid w:val="00A6376A"/>
    <w:rsid w:val="00BC5567"/>
    <w:rsid w:val="00C10FCB"/>
    <w:rsid w:val="00C13FB1"/>
    <w:rsid w:val="00DE69AB"/>
    <w:rsid w:val="00EF7B48"/>
    <w:rsid w:val="00F9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3F99"/>
  <w15:chartTrackingRefBased/>
  <w15:docId w15:val="{BCBB782B-1BDD-499B-89AD-AA069F27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842"/>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842"/>
    <w:pPr>
      <w:ind w:left="720"/>
      <w:contextualSpacing/>
    </w:pPr>
  </w:style>
  <w:style w:type="character" w:styleId="Emphasis">
    <w:name w:val="Emphasis"/>
    <w:basedOn w:val="DefaultParagraphFont"/>
    <w:uiPriority w:val="20"/>
    <w:qFormat/>
    <w:rsid w:val="005A5842"/>
    <w:rPr>
      <w:i/>
      <w:iCs/>
    </w:rPr>
  </w:style>
  <w:style w:type="character" w:styleId="Strong">
    <w:name w:val="Strong"/>
    <w:basedOn w:val="DefaultParagraphFont"/>
    <w:uiPriority w:val="22"/>
    <w:qFormat/>
    <w:rsid w:val="005A5842"/>
    <w:rPr>
      <w:b/>
      <w:bCs/>
    </w:rPr>
  </w:style>
  <w:style w:type="character" w:styleId="Hyperlink">
    <w:name w:val="Hyperlink"/>
    <w:basedOn w:val="DefaultParagraphFont"/>
    <w:uiPriority w:val="99"/>
    <w:unhideWhenUsed/>
    <w:rsid w:val="005A5842"/>
    <w:rPr>
      <w:color w:val="0000FF"/>
      <w:u w:val="single"/>
    </w:rPr>
  </w:style>
  <w:style w:type="character" w:styleId="CommentReference">
    <w:name w:val="annotation reference"/>
    <w:basedOn w:val="DefaultParagraphFont"/>
    <w:uiPriority w:val="99"/>
    <w:semiHidden/>
    <w:unhideWhenUsed/>
    <w:rsid w:val="005A5842"/>
    <w:rPr>
      <w:sz w:val="16"/>
      <w:szCs w:val="16"/>
    </w:rPr>
  </w:style>
  <w:style w:type="paragraph" w:styleId="CommentText">
    <w:name w:val="annotation text"/>
    <w:basedOn w:val="Normal"/>
    <w:link w:val="CommentTextChar"/>
    <w:uiPriority w:val="99"/>
    <w:unhideWhenUsed/>
    <w:rsid w:val="005A5842"/>
    <w:pPr>
      <w:spacing w:line="240" w:lineRule="auto"/>
    </w:pPr>
    <w:rPr>
      <w:sz w:val="20"/>
      <w:szCs w:val="20"/>
    </w:rPr>
  </w:style>
  <w:style w:type="character" w:customStyle="1" w:styleId="CommentTextChar">
    <w:name w:val="Comment Text Char"/>
    <w:basedOn w:val="DefaultParagraphFont"/>
    <w:link w:val="CommentText"/>
    <w:uiPriority w:val="99"/>
    <w:rsid w:val="005A5842"/>
    <w:rPr>
      <w:kern w:val="2"/>
      <w:sz w:val="20"/>
      <w:szCs w:val="20"/>
      <w14:ligatures w14:val="standardContextual"/>
    </w:rPr>
  </w:style>
  <w:style w:type="paragraph" w:styleId="NormalWeb">
    <w:name w:val="Normal (Web)"/>
    <w:basedOn w:val="Normal"/>
    <w:uiPriority w:val="99"/>
    <w:semiHidden/>
    <w:unhideWhenUsed/>
    <w:rsid w:val="005A5842"/>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BalloonText">
    <w:name w:val="Balloon Text"/>
    <w:basedOn w:val="Normal"/>
    <w:link w:val="BalloonTextChar"/>
    <w:uiPriority w:val="99"/>
    <w:semiHidden/>
    <w:unhideWhenUsed/>
    <w:rsid w:val="005A5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842"/>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7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llacestate.edu/programs/health-division/Background%20Check_05032023.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llacestate.edu/programs/health-division/DrugTestingGuidelines_May_3_20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iZRaIwludu8%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camscanner.com/" TargetMode="External"/><Relationship Id="rId4" Type="http://schemas.openxmlformats.org/officeDocument/2006/relationships/customXml" Target="../customXml/item4.xml"/><Relationship Id="rId9" Type="http://schemas.openxmlformats.org/officeDocument/2006/relationships/hyperlink" Target="https://www.wallacestate.edu/programs/health-division/WSCC_Health_DIvision_Physical_Form%2019.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E697832B89A9499F602702DEE1552D" ma:contentTypeVersion="13" ma:contentTypeDescription="Create a new document." ma:contentTypeScope="" ma:versionID="80956e9b9e25ca8105af7b88411b0f2e">
  <xsd:schema xmlns:xsd="http://www.w3.org/2001/XMLSchema" xmlns:xs="http://www.w3.org/2001/XMLSchema" xmlns:p="http://schemas.microsoft.com/office/2006/metadata/properties" xmlns:ns2="0e5575ec-9d84-47cf-b5f5-5248bed1ddb0" xmlns:ns3="7c75250e-c6c6-4977-9ba7-7655203c0fbe" targetNamespace="http://schemas.microsoft.com/office/2006/metadata/properties" ma:root="true" ma:fieldsID="f225236425694260870c42f0ffb20028" ns2:_="" ns3:_="">
    <xsd:import namespace="0e5575ec-9d84-47cf-b5f5-5248bed1ddb0"/>
    <xsd:import namespace="7c75250e-c6c6-4977-9ba7-7655203c0f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575ec-9d84-47cf-b5f5-5248bed1d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5b4bc4-850a-4eba-bd5e-07329171628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75250e-c6c6-4977-9ba7-7655203c0f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69b0de-0e85-4f28-8fbf-63ae0ea8db8d}" ma:internalName="TaxCatchAll" ma:showField="CatchAllData" ma:web="7c75250e-c6c6-4977-9ba7-7655203c0f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c75250e-c6c6-4977-9ba7-7655203c0fbe" xsi:nil="true"/>
    <lcf76f155ced4ddcb4097134ff3c332f xmlns="0e5575ec-9d84-47cf-b5f5-5248bed1dd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D9E31A-F323-41E0-9398-968ABDFE5726}">
  <ds:schemaRefs>
    <ds:schemaRef ds:uri="http://schemas.openxmlformats.org/officeDocument/2006/bibliography"/>
  </ds:schemaRefs>
</ds:datastoreItem>
</file>

<file path=customXml/itemProps2.xml><?xml version="1.0" encoding="utf-8"?>
<ds:datastoreItem xmlns:ds="http://schemas.openxmlformats.org/officeDocument/2006/customXml" ds:itemID="{7672CF36-E2AA-4BDA-99C5-676F53395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575ec-9d84-47cf-b5f5-5248bed1ddb0"/>
    <ds:schemaRef ds:uri="7c75250e-c6c6-4977-9ba7-7655203c0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11E6CE-947C-473B-A209-44FAEC2CD018}">
  <ds:schemaRefs>
    <ds:schemaRef ds:uri="http://schemas.microsoft.com/sharepoint/v3/contenttype/forms"/>
  </ds:schemaRefs>
</ds:datastoreItem>
</file>

<file path=customXml/itemProps4.xml><?xml version="1.0" encoding="utf-8"?>
<ds:datastoreItem xmlns:ds="http://schemas.openxmlformats.org/officeDocument/2006/customXml" ds:itemID="{1806AA23-1A9C-45B0-97EC-5198729BFF0A}">
  <ds:schemaRefs>
    <ds:schemaRef ds:uri="http://schemas.microsoft.com/office/2006/metadata/properties"/>
    <ds:schemaRef ds:uri="http://schemas.microsoft.com/office/infopath/2007/PartnerControls"/>
    <ds:schemaRef ds:uri="7c75250e-c6c6-4977-9ba7-7655203c0fbe"/>
    <ds:schemaRef ds:uri="0e5575ec-9d84-47cf-b5f5-5248bed1dd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Craig</dc:creator>
  <cp:keywords/>
  <dc:description/>
  <cp:lastModifiedBy>Jennifer Craig</cp:lastModifiedBy>
  <cp:revision>2</cp:revision>
  <dcterms:created xsi:type="dcterms:W3CDTF">2025-02-18T15:20:00Z</dcterms:created>
  <dcterms:modified xsi:type="dcterms:W3CDTF">2025-02-18T15:20:00Z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0x010100DCE697832B89A9499F602702DEE1552D</vt:lpwstr>
  </property>
  <property fmtid="{D5CDD505-2E9C-101B-9397-08002B2CF9AE}" pid="3" name="MediaServiceImageTags">
    <vt:lpwstr/>
  </property>
</Properties>
</file>